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安丘市城乡建设服务集团有限公司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instrText xml:space="preserve"> HYPERLINK "https://files.offcn.com/2021/0722/2021%E5%B9%B4%E6%BD%8D%E5%9D%8A%E5%B8%82%E6%BD%8D%E5%9F%8E%E5%8C%BA%E5%85%AC%E5%BC%80%E6%8B%9B%E8%81%98%E5%8C%BB%E7%96%97%E5%8D%AB%E7%94%9F%E4%BA%BA%E5%91%98%E9%80%92%E8%A1%A5%E5%B2%97%E4%BD%8DA%E9%9C%80%E6%B1%82%E5%90%8D%E5%8D%95wf.pdf"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年公开招聘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岗位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递补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人员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end"/>
      </w:r>
    </w:p>
    <w:tbl>
      <w:tblPr>
        <w:tblStyle w:val="4"/>
        <w:tblpPr w:leftFromText="180" w:rightFromText="180" w:vertAnchor="text" w:horzAnchor="page" w:tblpX="3595" w:tblpY="17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335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2022010002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测绘地理信息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79.67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40F50428"/>
    <w:rsid w:val="00BA4B9C"/>
    <w:rsid w:val="28AC7349"/>
    <w:rsid w:val="2EFD1655"/>
    <w:rsid w:val="40F50428"/>
    <w:rsid w:val="502208A8"/>
    <w:rsid w:val="521B4C1A"/>
    <w:rsid w:val="63A70B3A"/>
    <w:rsid w:val="6D5756B8"/>
    <w:rsid w:val="7555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73</Characters>
  <Lines>0</Lines>
  <Paragraphs>0</Paragraphs>
  <TotalTime>2</TotalTime>
  <ScaleCrop>false</ScaleCrop>
  <LinksUpToDate>false</LinksUpToDate>
  <CharactersWithSpaces>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2021-10-29T00:38:00Z</dcterms:created>
  <dc:creator>admin</dc:creator>
  <cp:lastModifiedBy>WPS_1574234696</cp:lastModifiedBy>
  <dcterms:modified xsi:type="dcterms:W3CDTF">2022-12-09T01:16:25Z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4038130A7A3449F7A490307BB09F2B85</vt:lpwstr>
  </property>
</Properties>
</file>